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B4E" w14:textId="1F3DB281" w:rsidR="0091679B" w:rsidRPr="0037725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377255">
        <w:rPr>
          <w:rFonts w:ascii="Georgia" w:hAnsi="Georgia" w:cstheme="minorHAnsi"/>
          <w:iCs/>
        </w:rPr>
        <w:t xml:space="preserve">Załącznik nr </w:t>
      </w:r>
      <w:r w:rsidR="00F43CF3">
        <w:rPr>
          <w:rFonts w:ascii="Georgia" w:hAnsi="Georgia" w:cstheme="minorHAnsi"/>
          <w:iCs/>
        </w:rPr>
        <w:t>8</w:t>
      </w:r>
      <w:r w:rsidRPr="00377255">
        <w:rPr>
          <w:rFonts w:ascii="Georgia" w:hAnsi="Georgia" w:cstheme="minorHAnsi"/>
          <w:iCs/>
        </w:rPr>
        <w:t xml:space="preserve"> do </w:t>
      </w:r>
      <w:r w:rsidR="00F057E7" w:rsidRPr="00377255">
        <w:rPr>
          <w:rFonts w:ascii="Georgia" w:hAnsi="Georgia" w:cstheme="minorHAnsi"/>
          <w:iCs/>
        </w:rPr>
        <w:t>S</w:t>
      </w:r>
      <w:r w:rsidRPr="00377255">
        <w:rPr>
          <w:rFonts w:ascii="Georgia" w:hAnsi="Georgia" w:cstheme="minorHAnsi"/>
          <w:iCs/>
        </w:rPr>
        <w:t>W</w:t>
      </w:r>
      <w:r w:rsidR="00F057E7" w:rsidRPr="00377255">
        <w:rPr>
          <w:rFonts w:ascii="Georgia" w:hAnsi="Georgia" w:cstheme="minorHAnsi"/>
          <w:iCs/>
        </w:rPr>
        <w:t>Z</w:t>
      </w:r>
      <w:r w:rsidRPr="00377255">
        <w:rPr>
          <w:rFonts w:ascii="Georgia" w:hAnsi="Georgia" w:cstheme="minorHAnsi"/>
          <w:iCs/>
        </w:rPr>
        <w:t xml:space="preserve"> - </w:t>
      </w:r>
      <w:r w:rsidRPr="00377255">
        <w:rPr>
          <w:rFonts w:ascii="Georgia" w:eastAsia="MS PMincho" w:hAnsi="Georgia" w:cstheme="minorHAnsi"/>
          <w:bCs/>
        </w:rPr>
        <w:t xml:space="preserve">Wzór </w:t>
      </w:r>
      <w:bookmarkEnd w:id="0"/>
      <w:r w:rsidRPr="00377255">
        <w:rPr>
          <w:rFonts w:ascii="Georgia" w:eastAsia="MS PMincho" w:hAnsi="Georgia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6DD726B0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3B569DF8" w14:textId="77777777" w:rsidR="002163FE" w:rsidRPr="00377255" w:rsidRDefault="002163FE" w:rsidP="00DD2234">
      <w:pPr>
        <w:spacing w:after="120"/>
        <w:contextualSpacing/>
        <w:jc w:val="both"/>
        <w:rPr>
          <w:rFonts w:ascii="Georgia" w:hAnsi="Georgia"/>
          <w:b/>
          <w:bCs/>
        </w:rPr>
      </w:pPr>
    </w:p>
    <w:p w14:paraId="4F71A5DD" w14:textId="453BF367" w:rsidR="003A67DF" w:rsidRPr="00DD2234" w:rsidRDefault="00F057E7" w:rsidP="00DD2234">
      <w:pPr>
        <w:jc w:val="both"/>
        <w:rPr>
          <w:rFonts w:ascii="Georgia" w:hAnsi="Georgia"/>
          <w:b/>
        </w:rPr>
      </w:pPr>
      <w:r w:rsidRPr="00377255">
        <w:rPr>
          <w:rFonts w:ascii="Georgia" w:hAnsi="Georgia"/>
          <w:b/>
          <w:bCs/>
        </w:rPr>
        <w:t>Nazwa postępowania</w:t>
      </w:r>
      <w:r w:rsidR="000600B2" w:rsidRPr="00377255">
        <w:rPr>
          <w:rFonts w:ascii="Georgia" w:hAnsi="Georgia"/>
          <w:b/>
          <w:bCs/>
        </w:rPr>
        <w:t xml:space="preserve"> „ </w:t>
      </w:r>
      <w:bookmarkStart w:id="1" w:name="_Hlk66785508"/>
      <w:r w:rsidR="00DD2234" w:rsidRPr="00DD2234">
        <w:rPr>
          <w:rFonts w:ascii="Georgia" w:hAnsi="Georgia"/>
          <w:b/>
        </w:rPr>
        <w:t>Utrzymanie, konserwacja i pielęgnację zieleni oraz wykonywania nasadzeń krzewów na terenach zewnętrznych przy budynkach mieszkalnych stanowiących własność TBS Wrocław położonych we Wrocławiu oraz wycinkę uschniętych drzew i posadzenie nowych drzew w ramach uzupełnień na zasobach TBS Wrocław</w:t>
      </w:r>
      <w:r w:rsidR="00DD2234">
        <w:rPr>
          <w:rFonts w:ascii="Georgia" w:hAnsi="Georgia"/>
          <w:b/>
        </w:rPr>
        <w:t>”</w:t>
      </w:r>
      <w:r w:rsidR="00632556" w:rsidRPr="00807E01">
        <w:rPr>
          <w:rFonts w:ascii="Georgia" w:hAnsi="Georgia"/>
          <w:b/>
        </w:rPr>
        <w:t>. Zamówienie podzielone na części</w:t>
      </w:r>
      <w:bookmarkEnd w:id="1"/>
    </w:p>
    <w:p w14:paraId="57E888DE" w14:textId="6368C434" w:rsidR="0091679B" w:rsidRPr="00DD2234" w:rsidRDefault="003A67DF" w:rsidP="00DD2234">
      <w:pPr>
        <w:jc w:val="center"/>
        <w:rPr>
          <w:rFonts w:ascii="Georgia" w:hAnsi="Georgia"/>
          <w:b/>
        </w:rPr>
      </w:pPr>
      <w:r w:rsidRPr="0052738E">
        <w:rPr>
          <w:rFonts w:ascii="Georgia" w:hAnsi="Georgia"/>
          <w:b/>
        </w:rPr>
        <w:t>Zn.spr.</w:t>
      </w:r>
      <w:r w:rsidR="001C5781" w:rsidRPr="0052738E">
        <w:rPr>
          <w:rFonts w:ascii="Georgia" w:hAnsi="Georgia"/>
          <w:b/>
        </w:rPr>
        <w:t xml:space="preserve"> </w:t>
      </w:r>
      <w:r w:rsidR="0052738E" w:rsidRPr="0052738E">
        <w:rPr>
          <w:rFonts w:ascii="Georgia" w:hAnsi="Georgia"/>
          <w:b/>
        </w:rPr>
        <w:t>ZZP.360.</w:t>
      </w:r>
      <w:r w:rsidR="00DD2234">
        <w:rPr>
          <w:rFonts w:ascii="Georgia" w:hAnsi="Georgia"/>
          <w:b/>
        </w:rPr>
        <w:t>31</w:t>
      </w:r>
      <w:r w:rsidR="0052738E" w:rsidRPr="0052738E">
        <w:rPr>
          <w:rFonts w:ascii="Georgia" w:hAnsi="Georgia"/>
          <w:b/>
        </w:rPr>
        <w:t>.2021</w:t>
      </w:r>
    </w:p>
    <w:p w14:paraId="0ED791E1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 w:cstheme="minorBidi"/>
          <w:bCs/>
        </w:rPr>
      </w:pPr>
      <w:r w:rsidRPr="00377255">
        <w:rPr>
          <w:rFonts w:ascii="Georgia" w:eastAsia="MS PMincho" w:hAnsi="Georgia"/>
          <w:bCs/>
        </w:rPr>
        <w:t>Ja/My:</w:t>
      </w:r>
    </w:p>
    <w:p w14:paraId="7F04276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377255" w:rsidRDefault="0091679B" w:rsidP="0091679B">
      <w:pPr>
        <w:spacing w:after="0" w:line="240" w:lineRule="auto"/>
        <w:ind w:left="346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(imię i nazwisko osoby upoważnionej do reprezentowania podmiotu)</w:t>
      </w:r>
    </w:p>
    <w:p w14:paraId="2BCB22F0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B0825B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działając w imieniu i na rzecz:</w:t>
      </w:r>
    </w:p>
    <w:p w14:paraId="729B666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Podmiotu)</w:t>
      </w:r>
    </w:p>
    <w:p w14:paraId="6F8E4C7D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zobowiązuję się do oddania nw. zasobów na potrzeby wykonania Zamówienia:</w:t>
      </w:r>
    </w:p>
    <w:p w14:paraId="411944F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(określenie zasobu – zdolność techniczna lub zawodowa)</w:t>
      </w:r>
    </w:p>
    <w:p w14:paraId="5515011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1D86AF6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do dyspozycji Wykonawcy:</w:t>
      </w:r>
    </w:p>
    <w:p w14:paraId="068C31DE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Wykonawcy)</w:t>
      </w:r>
    </w:p>
    <w:p w14:paraId="00C00F35" w14:textId="0EEB6841" w:rsidR="0091679B" w:rsidRPr="00377255" w:rsidRDefault="0091679B" w:rsidP="00DD2234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przy wykonywaniu (w trakcie realizacji) Zamówienia pod nazwą:</w:t>
      </w:r>
      <w:r w:rsidR="0052738E">
        <w:rPr>
          <w:rFonts w:ascii="Georgia" w:eastAsia="MS PMincho" w:hAnsi="Georgia"/>
          <w:bCs/>
          <w:szCs w:val="24"/>
        </w:rPr>
        <w:t xml:space="preserve"> „</w:t>
      </w:r>
      <w:r w:rsidR="00DD2234">
        <w:rPr>
          <w:rFonts w:ascii="Georgia" w:hAnsi="Georgia"/>
          <w:b/>
          <w:bCs/>
          <w:iCs/>
        </w:rPr>
        <w:t>Utrzymanie, konserwacja i pielęgnację zieleni oraz wykonywania nasadzeń krzewów na terenach zewnętrznych przy budynkach mieszkalnych stanowiących własność TBS Wrocław położonych we Wrocławiu oraz wycinkę uschniętych drzew i posadzenie nowych drzew w ramach uzupełnień na zasobach TBS Wrocław</w:t>
      </w:r>
    </w:p>
    <w:p w14:paraId="63140DC3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</w:rPr>
      </w:pPr>
    </w:p>
    <w:p w14:paraId="1360E3CF" w14:textId="6944D4A8" w:rsidR="0091679B" w:rsidRPr="00377255" w:rsidRDefault="0091679B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oświadczam, </w:t>
      </w:r>
      <w:r w:rsidR="00F057E7" w:rsidRPr="00377255">
        <w:rPr>
          <w:rFonts w:ascii="Georgia" w:eastAsia="MS PMincho" w:hAnsi="Georgia"/>
          <w:bCs/>
          <w:sz w:val="22"/>
          <w:szCs w:val="24"/>
          <w:lang w:eastAsia="pl-PL"/>
        </w:rPr>
        <w:t>że na podstawie art. 118 Ustawy PZP</w:t>
      </w: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:</w:t>
      </w:r>
    </w:p>
    <w:p w14:paraId="109F1909" w14:textId="77777777" w:rsidR="002163FE" w:rsidRPr="00377255" w:rsidRDefault="002163FE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</w:p>
    <w:p w14:paraId="071045B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zakres i okres mojego udziału przy wykonywaniu Zamówienia będzie następujący:</w:t>
      </w:r>
    </w:p>
    <w:p w14:paraId="4FBCADB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lastRenderedPageBreak/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39425C4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1D9D06D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C1DC2E2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4CC1D76F" w14:textId="780B4526" w:rsidR="0028553D" w:rsidRPr="00377255" w:rsidRDefault="0028553D" w:rsidP="0028553D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 w:rsidR="00A33A6F">
        <w:rPr>
          <w:rFonts w:ascii="Georgia" w:eastAsia="MS PMincho" w:hAnsi="Georgia"/>
          <w:i/>
          <w:iCs/>
        </w:rPr>
        <w:t xml:space="preserve"> z art. 63 Ustawy Pzp</w:t>
      </w:r>
    </w:p>
    <w:p w14:paraId="7C45BF26" w14:textId="77777777" w:rsidR="0091679B" w:rsidRPr="00377255" w:rsidRDefault="0091679B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sectPr w:rsidR="0091679B" w:rsidRPr="0037725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C8AA" w14:textId="77777777" w:rsidR="007C532C" w:rsidRDefault="007C532C" w:rsidP="00195792">
      <w:pPr>
        <w:spacing w:after="0" w:line="240" w:lineRule="auto"/>
      </w:pPr>
      <w:r>
        <w:separator/>
      </w:r>
    </w:p>
  </w:endnote>
  <w:endnote w:type="continuationSeparator" w:id="0">
    <w:p w14:paraId="74D8EE32" w14:textId="77777777" w:rsidR="007C532C" w:rsidRDefault="007C532C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0F867FDF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6A1A" w14:textId="77777777" w:rsidR="007C532C" w:rsidRDefault="007C532C" w:rsidP="00195792">
      <w:pPr>
        <w:spacing w:after="0" w:line="240" w:lineRule="auto"/>
      </w:pPr>
      <w:r>
        <w:separator/>
      </w:r>
    </w:p>
  </w:footnote>
  <w:footnote w:type="continuationSeparator" w:id="0">
    <w:p w14:paraId="7111B30C" w14:textId="77777777" w:rsidR="007C532C" w:rsidRDefault="007C532C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719B0FD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37F7"/>
    <w:rsid w:val="000766BC"/>
    <w:rsid w:val="00082BBF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C6D9C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3355E"/>
    <w:rsid w:val="00145617"/>
    <w:rsid w:val="00151F48"/>
    <w:rsid w:val="00155617"/>
    <w:rsid w:val="001635C8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5781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969B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77255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67DF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72D3"/>
    <w:rsid w:val="004D0693"/>
    <w:rsid w:val="004D261E"/>
    <w:rsid w:val="004D43B8"/>
    <w:rsid w:val="004D6541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2738E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3023B"/>
    <w:rsid w:val="00632556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1E9D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665C6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532C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7052"/>
    <w:rsid w:val="00953ED6"/>
    <w:rsid w:val="0095679C"/>
    <w:rsid w:val="00957CC5"/>
    <w:rsid w:val="0096038E"/>
    <w:rsid w:val="009603EA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20205"/>
    <w:rsid w:val="00A33A6F"/>
    <w:rsid w:val="00A376CA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125C"/>
    <w:rsid w:val="00C16959"/>
    <w:rsid w:val="00C1715E"/>
    <w:rsid w:val="00C17FE5"/>
    <w:rsid w:val="00C215DB"/>
    <w:rsid w:val="00C23567"/>
    <w:rsid w:val="00C275AF"/>
    <w:rsid w:val="00C32B3B"/>
    <w:rsid w:val="00C422DC"/>
    <w:rsid w:val="00C43DA5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234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D19AD"/>
    <w:rsid w:val="00ED2022"/>
    <w:rsid w:val="00ED2CE0"/>
    <w:rsid w:val="00ED5C05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3CF3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7BF4"/>
    <w:rsid w:val="00FB0528"/>
    <w:rsid w:val="00FB278B"/>
    <w:rsid w:val="00FC1D9B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2021-03-01T12:41:00Z</dcterms:created>
  <dcterms:modified xsi:type="dcterms:W3CDTF">2021-12-21T14:18:00Z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